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color w:val="0000FF"/>
          <w:sz w:val="26"/>
          <w:szCs w:val="26"/>
        </w:rPr>
      </w:pPr>
      <w:r>
        <w:rPr>
          <w:rFonts w:ascii="AcademyEngravedLetPlain" w:hAnsi="AcademyEngravedLetPlain" w:cs="AcademyEngravedLetPlain"/>
          <w:color w:val="000000"/>
          <w:sz w:val="24"/>
          <w:szCs w:val="24"/>
        </w:rPr>
        <w:t xml:space="preserve">Go to </w:t>
      </w:r>
      <w:hyperlink r:id="rId5" w:history="1">
        <w:r w:rsidRPr="003B1C98">
          <w:rPr>
            <w:rStyle w:val="Hyperlink"/>
            <w:rFonts w:ascii="AcademyEngravedLetPlain" w:hAnsi="AcademyEngravedLetPlain" w:cs="AcademyEngravedLetPlain"/>
            <w:sz w:val="26"/>
            <w:szCs w:val="26"/>
          </w:rPr>
          <w:t>http://www.cyberbee.com/cb_copyright.swf</w:t>
        </w:r>
      </w:hyperlink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color w:val="0000FF"/>
          <w:sz w:val="26"/>
          <w:szCs w:val="26"/>
        </w:rPr>
      </w:pPr>
    </w:p>
    <w:p w:rsidR="006F6764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color w:val="000000"/>
          <w:sz w:val="26"/>
          <w:szCs w:val="26"/>
        </w:rPr>
      </w:pPr>
      <w:r>
        <w:rPr>
          <w:rFonts w:ascii="AcademyEngravedLetPlain" w:hAnsi="AcademyEngravedLetPlain" w:cs="AcademyEngravedLetPlain"/>
          <w:color w:val="000000"/>
          <w:sz w:val="26"/>
          <w:szCs w:val="26"/>
        </w:rPr>
        <w:t>Click on each of the students to find related questions and answers to copyright related concerns and then complete the following questions:</w:t>
      </w: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color w:val="000000"/>
          <w:sz w:val="26"/>
          <w:szCs w:val="26"/>
        </w:rPr>
      </w:pPr>
    </w:p>
    <w:p w:rsidR="0065493C" w:rsidRPr="0065493C" w:rsidRDefault="0065493C" w:rsidP="006549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cademyEngravedLetPlain" w:hAnsi="AcademyEngravedLetPlain" w:cs="AcademyEngravedLetPlain"/>
          <w:sz w:val="26"/>
          <w:szCs w:val="26"/>
        </w:rPr>
      </w:pPr>
      <w:r w:rsidRPr="0065493C">
        <w:rPr>
          <w:rFonts w:ascii="AcademyEngravedLetPlain" w:hAnsi="AcademyEngravedLetPlain" w:cs="AcademyEngravedLetPlain"/>
          <w:sz w:val="26"/>
          <w:szCs w:val="26"/>
        </w:rPr>
        <w:t>What is copyright?</w:t>
      </w: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6"/>
          <w:szCs w:val="26"/>
        </w:rPr>
      </w:pP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6"/>
          <w:szCs w:val="26"/>
        </w:rPr>
      </w:pP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6"/>
          <w:szCs w:val="26"/>
        </w:rPr>
      </w:pPr>
    </w:p>
    <w:p w:rsidR="0065493C" w:rsidRP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6"/>
          <w:szCs w:val="26"/>
        </w:rPr>
      </w:pP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  <w:r>
        <w:rPr>
          <w:rFonts w:ascii="AcademyEngravedLetPlain" w:hAnsi="AcademyEngravedLetPlain" w:cs="AcademyEngravedLetPlain"/>
          <w:sz w:val="24"/>
          <w:szCs w:val="24"/>
        </w:rPr>
        <w:t>2. How much of a motion media (movies) can you use (in time)?</w:t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  <w:r>
        <w:rPr>
          <w:rFonts w:ascii="AcademyEngravedLetPlain" w:hAnsi="AcademyEngravedLetPlain" w:cs="AcademyEngravedLetPlain"/>
          <w:sz w:val="24"/>
          <w:szCs w:val="24"/>
        </w:rPr>
        <w:t>3. How much of a piece of music can you use (time wise)?</w:t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  <w:r>
        <w:rPr>
          <w:rFonts w:ascii="AcademyEngravedLetPlain" w:hAnsi="AcademyEngravedLetPlain" w:cs="AcademyEngravedLetPlain"/>
          <w:sz w:val="24"/>
          <w:szCs w:val="24"/>
        </w:rPr>
        <w:t>4. What if you can’t find the copyright information on the webpage?</w:t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  <w:r>
        <w:rPr>
          <w:rFonts w:ascii="AcademyEngravedLetPlain" w:hAnsi="AcademyEngravedLetPlain" w:cs="AcademyEngravedLetPlain"/>
          <w:sz w:val="24"/>
          <w:szCs w:val="24"/>
        </w:rPr>
        <w:t>5. What is fair use?</w:t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  <w:r>
        <w:rPr>
          <w:rFonts w:ascii="AcademyEngravedLetPlain" w:hAnsi="AcademyEngravedLetPlain" w:cs="AcademyEngravedLetPlain"/>
          <w:sz w:val="24"/>
          <w:szCs w:val="24"/>
        </w:rPr>
        <w:t>6. What is attribution?</w:t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  <w:r>
        <w:rPr>
          <w:rFonts w:ascii="AcademyEngravedLetPlain" w:hAnsi="AcademyEngravedLetPlain" w:cs="AcademyEngravedLetPlain"/>
          <w:sz w:val="24"/>
          <w:szCs w:val="24"/>
        </w:rPr>
        <w:t xml:space="preserve">7. Can you send your file or project to the internet or put it on </w:t>
      </w:r>
      <w:proofErr w:type="spellStart"/>
      <w:r>
        <w:rPr>
          <w:rFonts w:ascii="AcademyEngravedLetPlain" w:hAnsi="AcademyEngravedLetPlain" w:cs="AcademyEngravedLetPlain"/>
          <w:sz w:val="24"/>
          <w:szCs w:val="24"/>
        </w:rPr>
        <w:t>Youtube</w:t>
      </w:r>
      <w:proofErr w:type="spellEnd"/>
      <w:r>
        <w:rPr>
          <w:rFonts w:ascii="AcademyEngravedLetPlain" w:hAnsi="AcademyEngravedLetPlain" w:cs="AcademyEngravedLetPlain"/>
          <w:sz w:val="24"/>
          <w:szCs w:val="24"/>
        </w:rPr>
        <w:t xml:space="preserve"> if it contains copyrighted material? Why or why not?</w:t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  <w:r>
        <w:rPr>
          <w:rFonts w:ascii="AcademyEngravedLetPlain" w:hAnsi="AcademyEngravedLetPlain" w:cs="AcademyEngravedLetPlain"/>
          <w:sz w:val="24"/>
          <w:szCs w:val="24"/>
        </w:rPr>
        <w:br/>
      </w: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  <w:r>
        <w:rPr>
          <w:rFonts w:ascii="AcademyEngravedLetPlain" w:hAnsi="AcademyEngravedLetPlain" w:cs="AcademyEngravedLetPlain"/>
          <w:sz w:val="24"/>
          <w:szCs w:val="24"/>
        </w:rPr>
        <w:t>8. Why should you NOT violate copyright or fair use laws?</w:t>
      </w:r>
    </w:p>
    <w:p w:rsidR="0065493C" w:rsidRDefault="0065493C">
      <w:pPr>
        <w:rPr>
          <w:rFonts w:ascii="AcademyEngravedLetPlain" w:hAnsi="AcademyEngravedLetPlain" w:cs="AcademyEngravedLetPlain"/>
          <w:sz w:val="24"/>
          <w:szCs w:val="24"/>
        </w:rPr>
      </w:pPr>
      <w:r>
        <w:rPr>
          <w:rFonts w:ascii="AcademyEngravedLetPlain" w:hAnsi="AcademyEngravedLetPlain" w:cs="AcademyEngravedLetPlain"/>
          <w:sz w:val="24"/>
          <w:szCs w:val="24"/>
        </w:rPr>
        <w:br w:type="page"/>
      </w: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  <w:r>
        <w:rPr>
          <w:rFonts w:ascii="AcademyEngravedLetPlain" w:hAnsi="AcademyEngravedLetPlain" w:cs="AcademyEngravedLetPlain"/>
          <w:sz w:val="24"/>
          <w:szCs w:val="24"/>
        </w:rPr>
        <w:lastRenderedPageBreak/>
        <w:t>9. Why can’t you sell your project in the store if it has copyright material in it?</w:t>
      </w: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  <w:r>
        <w:rPr>
          <w:rFonts w:ascii="AcademyEngravedLetPlain" w:hAnsi="AcademyEngravedLetPlain" w:cs="AcademyEngravedLetPlain"/>
          <w:sz w:val="24"/>
          <w:szCs w:val="24"/>
        </w:rPr>
        <w:t>10. Fill in the following chart:</w:t>
      </w:r>
    </w:p>
    <w:p w:rsid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sz w:val="24"/>
          <w:szCs w:val="24"/>
        </w:rPr>
      </w:pPr>
    </w:p>
    <w:tbl>
      <w:tblPr>
        <w:tblStyle w:val="LightGrid-Accent5"/>
        <w:tblW w:w="0" w:type="auto"/>
        <w:tblLook w:val="04A0"/>
      </w:tblPr>
      <w:tblGrid>
        <w:gridCol w:w="3192"/>
        <w:gridCol w:w="2316"/>
        <w:gridCol w:w="4068"/>
      </w:tblGrid>
      <w:tr w:rsidR="0065493C" w:rsidTr="0065493C">
        <w:trPr>
          <w:cnfStyle w:val="100000000000"/>
          <w:trHeight w:val="1008"/>
        </w:trPr>
        <w:tc>
          <w:tcPr>
            <w:cnfStyle w:val="001000000000"/>
            <w:tcW w:w="3192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Copyrighted Material</w:t>
            </w:r>
          </w:p>
        </w:tc>
        <w:tc>
          <w:tcPr>
            <w:tcW w:w="2316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10000000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Time or Length</w:t>
            </w:r>
          </w:p>
        </w:tc>
        <w:tc>
          <w:tcPr>
            <w:tcW w:w="4068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10000000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Amount Allowed for Fair Use</w:t>
            </w:r>
          </w:p>
        </w:tc>
      </w:tr>
      <w:tr w:rsidR="0065493C" w:rsidTr="0065493C">
        <w:trPr>
          <w:cnfStyle w:val="000000100000"/>
          <w:trHeight w:val="1008"/>
        </w:trPr>
        <w:tc>
          <w:tcPr>
            <w:cnfStyle w:val="001000000000"/>
            <w:tcW w:w="3192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Song</w:t>
            </w:r>
          </w:p>
        </w:tc>
        <w:tc>
          <w:tcPr>
            <w:tcW w:w="2316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10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2:30 minutes</w:t>
            </w:r>
          </w:p>
        </w:tc>
        <w:tc>
          <w:tcPr>
            <w:tcW w:w="4068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10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</w:p>
        </w:tc>
      </w:tr>
      <w:tr w:rsidR="0065493C" w:rsidTr="0065493C">
        <w:trPr>
          <w:cnfStyle w:val="000000010000"/>
          <w:trHeight w:val="1008"/>
        </w:trPr>
        <w:tc>
          <w:tcPr>
            <w:cnfStyle w:val="001000000000"/>
            <w:tcW w:w="3192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Movie</w:t>
            </w:r>
          </w:p>
        </w:tc>
        <w:tc>
          <w:tcPr>
            <w:tcW w:w="2316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01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2 hours</w:t>
            </w:r>
          </w:p>
        </w:tc>
        <w:tc>
          <w:tcPr>
            <w:tcW w:w="4068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01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</w:p>
        </w:tc>
      </w:tr>
      <w:tr w:rsidR="0065493C" w:rsidTr="0065493C">
        <w:trPr>
          <w:cnfStyle w:val="000000100000"/>
          <w:trHeight w:val="1008"/>
        </w:trPr>
        <w:tc>
          <w:tcPr>
            <w:cnfStyle w:val="001000000000"/>
            <w:tcW w:w="3192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Poem</w:t>
            </w:r>
          </w:p>
        </w:tc>
        <w:tc>
          <w:tcPr>
            <w:tcW w:w="2316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10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100 words</w:t>
            </w:r>
          </w:p>
        </w:tc>
        <w:tc>
          <w:tcPr>
            <w:tcW w:w="4068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10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</w:p>
        </w:tc>
      </w:tr>
      <w:tr w:rsidR="0065493C" w:rsidTr="0065493C">
        <w:trPr>
          <w:cnfStyle w:val="000000010000"/>
          <w:trHeight w:val="1008"/>
        </w:trPr>
        <w:tc>
          <w:tcPr>
            <w:cnfStyle w:val="001000000000"/>
            <w:tcW w:w="3192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Song</w:t>
            </w:r>
          </w:p>
        </w:tc>
        <w:tc>
          <w:tcPr>
            <w:tcW w:w="2316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01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5 minutes</w:t>
            </w:r>
          </w:p>
        </w:tc>
        <w:tc>
          <w:tcPr>
            <w:tcW w:w="4068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01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</w:p>
        </w:tc>
      </w:tr>
      <w:tr w:rsidR="0065493C" w:rsidTr="0065493C">
        <w:trPr>
          <w:cnfStyle w:val="000000100000"/>
          <w:trHeight w:val="1008"/>
        </w:trPr>
        <w:tc>
          <w:tcPr>
            <w:cnfStyle w:val="001000000000"/>
            <w:tcW w:w="3192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Novel</w:t>
            </w:r>
          </w:p>
        </w:tc>
        <w:tc>
          <w:tcPr>
            <w:tcW w:w="2316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10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1000 words</w:t>
            </w:r>
          </w:p>
        </w:tc>
        <w:tc>
          <w:tcPr>
            <w:tcW w:w="4068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10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</w:p>
        </w:tc>
      </w:tr>
      <w:tr w:rsidR="0065493C" w:rsidTr="0065493C">
        <w:trPr>
          <w:cnfStyle w:val="000000010000"/>
          <w:trHeight w:val="1008"/>
        </w:trPr>
        <w:tc>
          <w:tcPr>
            <w:cnfStyle w:val="001000000000"/>
            <w:tcW w:w="3192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Song</w:t>
            </w:r>
          </w:p>
        </w:tc>
        <w:tc>
          <w:tcPr>
            <w:tcW w:w="2316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01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7 minutes</w:t>
            </w:r>
          </w:p>
        </w:tc>
        <w:tc>
          <w:tcPr>
            <w:tcW w:w="4068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01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</w:p>
        </w:tc>
      </w:tr>
      <w:tr w:rsidR="0065493C" w:rsidTr="0065493C">
        <w:trPr>
          <w:cnfStyle w:val="000000100000"/>
          <w:trHeight w:val="1008"/>
        </w:trPr>
        <w:tc>
          <w:tcPr>
            <w:cnfStyle w:val="001000000000"/>
            <w:tcW w:w="3192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Song</w:t>
            </w:r>
          </w:p>
        </w:tc>
        <w:tc>
          <w:tcPr>
            <w:tcW w:w="2316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10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1:30 minutes</w:t>
            </w:r>
          </w:p>
        </w:tc>
        <w:tc>
          <w:tcPr>
            <w:tcW w:w="4068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10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</w:p>
        </w:tc>
      </w:tr>
      <w:tr w:rsidR="0065493C" w:rsidTr="0065493C">
        <w:trPr>
          <w:cnfStyle w:val="000000010000"/>
          <w:trHeight w:val="1008"/>
        </w:trPr>
        <w:tc>
          <w:tcPr>
            <w:cnfStyle w:val="001000000000"/>
            <w:tcW w:w="3192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Movie</w:t>
            </w:r>
          </w:p>
        </w:tc>
        <w:tc>
          <w:tcPr>
            <w:tcW w:w="2316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01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3 minutes</w:t>
            </w:r>
          </w:p>
        </w:tc>
        <w:tc>
          <w:tcPr>
            <w:tcW w:w="4068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01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</w:p>
        </w:tc>
      </w:tr>
      <w:tr w:rsidR="0065493C" w:rsidTr="0065493C">
        <w:trPr>
          <w:cnfStyle w:val="000000100000"/>
          <w:trHeight w:val="1008"/>
        </w:trPr>
        <w:tc>
          <w:tcPr>
            <w:cnfStyle w:val="001000000000"/>
            <w:tcW w:w="3192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Essay</w:t>
            </w:r>
          </w:p>
        </w:tc>
        <w:tc>
          <w:tcPr>
            <w:tcW w:w="2316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10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5000 words</w:t>
            </w:r>
          </w:p>
        </w:tc>
        <w:tc>
          <w:tcPr>
            <w:tcW w:w="4068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10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</w:p>
        </w:tc>
      </w:tr>
      <w:tr w:rsidR="0065493C" w:rsidTr="0065493C">
        <w:trPr>
          <w:cnfStyle w:val="000000010000"/>
          <w:trHeight w:val="1008"/>
        </w:trPr>
        <w:tc>
          <w:tcPr>
            <w:cnfStyle w:val="001000000000"/>
            <w:tcW w:w="3192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Movie</w:t>
            </w:r>
          </w:p>
        </w:tc>
        <w:tc>
          <w:tcPr>
            <w:tcW w:w="2316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01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  <w:r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  <w:t>1 hour</w:t>
            </w:r>
          </w:p>
        </w:tc>
        <w:tc>
          <w:tcPr>
            <w:tcW w:w="4068" w:type="dxa"/>
          </w:tcPr>
          <w:p w:rsidR="0065493C" w:rsidRDefault="0065493C" w:rsidP="0065493C">
            <w:pPr>
              <w:autoSpaceDE w:val="0"/>
              <w:autoSpaceDN w:val="0"/>
              <w:adjustRightInd w:val="0"/>
              <w:cnfStyle w:val="000000010000"/>
              <w:rPr>
                <w:rFonts w:ascii="AcademyEngravedLetPlain" w:hAnsi="AcademyEngravedLetPlain" w:cs="AcademyEngravedLetPlain"/>
                <w:color w:val="000000"/>
                <w:sz w:val="26"/>
                <w:szCs w:val="26"/>
              </w:rPr>
            </w:pPr>
          </w:p>
        </w:tc>
      </w:tr>
    </w:tbl>
    <w:p w:rsidR="0065493C" w:rsidRPr="0065493C" w:rsidRDefault="0065493C" w:rsidP="0065493C">
      <w:pPr>
        <w:autoSpaceDE w:val="0"/>
        <w:autoSpaceDN w:val="0"/>
        <w:adjustRightInd w:val="0"/>
        <w:spacing w:after="0" w:line="240" w:lineRule="auto"/>
        <w:rPr>
          <w:rFonts w:ascii="AcademyEngravedLetPlain" w:hAnsi="AcademyEngravedLetPlain" w:cs="AcademyEngravedLetPlain"/>
          <w:color w:val="000000"/>
          <w:sz w:val="26"/>
          <w:szCs w:val="26"/>
        </w:rPr>
      </w:pPr>
    </w:p>
    <w:sectPr w:rsidR="0065493C" w:rsidRPr="0065493C" w:rsidSect="0065493C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EngravedLet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7F08"/>
    <w:multiLevelType w:val="hybridMultilevel"/>
    <w:tmpl w:val="6734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F5365"/>
    <w:multiLevelType w:val="hybridMultilevel"/>
    <w:tmpl w:val="242A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65493C"/>
    <w:rsid w:val="0065493C"/>
    <w:rsid w:val="006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9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93C"/>
    <w:pPr>
      <w:ind w:left="720"/>
      <w:contextualSpacing/>
    </w:pPr>
  </w:style>
  <w:style w:type="table" w:styleId="TableGrid">
    <w:name w:val="Table Grid"/>
    <w:basedOn w:val="TableNormal"/>
    <w:uiPriority w:val="59"/>
    <w:rsid w:val="0065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6549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yberbee.com/cb_copyright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Hill County Schools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hendrixc</dc:creator>
  <cp:lastModifiedBy>hendrixc</cp:lastModifiedBy>
  <cp:revision>1</cp:revision>
  <dcterms:created xsi:type="dcterms:W3CDTF">2013-03-21T13:52:00Z</dcterms:created>
  <dcterms:modified xsi:type="dcterms:W3CDTF">2013-03-21T14:03:00Z</dcterms:modified>
</cp:coreProperties>
</file>